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B80D6C" w:rsidRDefault="0046166B" w:rsidP="00663CFD">
      <w:pPr>
        <w:pStyle w:val="Tekstpodstawowy"/>
        <w:tabs>
          <w:tab w:val="left" w:pos="5387"/>
        </w:tabs>
        <w:ind w:firstLine="116"/>
        <w:rPr>
          <w:rFonts w:ascii="Times New Roman" w:hAnsi="Times New Roman" w:cs="Times New Roman"/>
          <w:lang w:val="pl-PL"/>
        </w:rPr>
      </w:pPr>
      <w:r w:rsidRPr="00663CFD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Pr="00B80D6C">
        <w:rPr>
          <w:rFonts w:ascii="Times New Roman" w:hAnsi="Times New Roman" w:cs="Times New Roman"/>
          <w:lang w:val="pl-PL"/>
        </w:rPr>
        <w:t xml:space="preserve">Rybnik, dnia </w:t>
      </w:r>
      <w:r w:rsidR="00631061">
        <w:rPr>
          <w:rFonts w:ascii="Times New Roman" w:hAnsi="Times New Roman" w:cs="Times New Roman"/>
          <w:lang w:val="pl-PL"/>
        </w:rPr>
        <w:t>11</w:t>
      </w:r>
      <w:r w:rsidR="00AE6E83">
        <w:rPr>
          <w:rFonts w:ascii="Times New Roman" w:hAnsi="Times New Roman" w:cs="Times New Roman"/>
          <w:lang w:val="pl-PL"/>
        </w:rPr>
        <w:t>.12.2024</w:t>
      </w:r>
      <w:r w:rsidR="00B07C52" w:rsidRPr="00B80D6C">
        <w:rPr>
          <w:rFonts w:ascii="Times New Roman" w:hAnsi="Times New Roman" w:cs="Times New Roman"/>
          <w:lang w:val="pl-PL"/>
        </w:rPr>
        <w:t xml:space="preserve"> </w:t>
      </w:r>
    </w:p>
    <w:p w:rsidR="0046166B" w:rsidRPr="00F03182" w:rsidRDefault="0046166B" w:rsidP="00663CFD">
      <w:pPr>
        <w:tabs>
          <w:tab w:val="left" w:pos="142"/>
          <w:tab w:val="left" w:leader="dot" w:pos="1701"/>
        </w:tabs>
        <w:ind w:left="116" w:right="7183"/>
        <w:rPr>
          <w:rFonts w:ascii="Times New Roman" w:hAnsi="Times New Roman" w:cs="Times New Roman"/>
          <w:sz w:val="20"/>
          <w:szCs w:val="20"/>
          <w:lang w:val="pl-PL"/>
        </w:rPr>
      </w:pP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="00AE6E83" w:rsidRPr="00F03182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ieczątka</w:t>
      </w:r>
      <w:r w:rsidR="00AE6E83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jednostki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lang w:val="pl-PL"/>
        </w:rPr>
      </w:pPr>
    </w:p>
    <w:p w:rsidR="0046166B" w:rsidRPr="00B80D6C" w:rsidRDefault="00510192" w:rsidP="00663CFD">
      <w:pPr>
        <w:pStyle w:val="Tekstpodstawowy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>P.37.261</w:t>
      </w:r>
      <w:r w:rsidR="00E72DD3">
        <w:rPr>
          <w:rFonts w:ascii="Times New Roman" w:hAnsi="Times New Roman" w:cs="Times New Roman"/>
          <w:lang w:val="pl-PL"/>
        </w:rPr>
        <w:t>.2</w:t>
      </w:r>
      <w:r w:rsidR="00B75E8F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  <w:r w:rsidRPr="00B80D6C">
        <w:rPr>
          <w:rFonts w:ascii="Times New Roman" w:hAnsi="Times New Roman" w:cs="Times New Roman"/>
          <w:lang w:val="pl-PL"/>
        </w:rPr>
        <w:t>20</w:t>
      </w:r>
      <w:r w:rsidR="008F5CE1" w:rsidRPr="00B80D6C">
        <w:rPr>
          <w:rFonts w:ascii="Times New Roman" w:hAnsi="Times New Roman" w:cs="Times New Roman"/>
          <w:lang w:val="pl-PL"/>
        </w:rPr>
        <w:t>2</w:t>
      </w:r>
      <w:r w:rsidR="00F4092D">
        <w:rPr>
          <w:rFonts w:ascii="Times New Roman" w:hAnsi="Times New Roman" w:cs="Times New Roman"/>
          <w:lang w:val="pl-PL"/>
        </w:rPr>
        <w:t>4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583AC7" w:rsidRPr="00583AC7">
        <w:rPr>
          <w:rFonts w:ascii="Cambria" w:hAnsi="Cambria"/>
        </w:rPr>
        <w:t>przedszkole@p37.rybnik.pl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B80D6C" w:rsidRDefault="00510192" w:rsidP="00663CFD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Pr="00B80D6C" w:rsidRDefault="00C02384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dostawa </w:t>
      </w:r>
      <w:r w:rsidR="00DD018E" w:rsidRPr="00B80D6C">
        <w:rPr>
          <w:rFonts w:ascii="Times New Roman" w:hAnsi="Times New Roman" w:cs="Times New Roman"/>
          <w:sz w:val="24"/>
          <w:szCs w:val="24"/>
          <w:lang w:val="pl-PL"/>
        </w:rPr>
        <w:t>warzyw i owoców</w:t>
      </w:r>
      <w:r w:rsidR="0051019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do Przedszkola nr 37 w Rybniku</w:t>
      </w:r>
      <w:r w:rsidR="007875D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Pr="00B80D6C" w:rsidRDefault="00510192" w:rsidP="00663CFD">
      <w:pPr>
        <w:pStyle w:val="Akapitzlist"/>
        <w:tabs>
          <w:tab w:val="left" w:pos="0"/>
          <w:tab w:val="left" w:leader="dot" w:pos="9072"/>
        </w:tabs>
        <w:spacing w:after="16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Sukcesywna dostawa </w:t>
      </w:r>
      <w:r w:rsidR="00DD018E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warzyw i owoców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przez okres </w:t>
      </w:r>
      <w:r w:rsidR="00011E3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50715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Pr="00B80D6C" w:rsidRDefault="007875D3" w:rsidP="00663CFD">
      <w:pPr>
        <w:tabs>
          <w:tab w:val="left" w:pos="284"/>
          <w:tab w:val="left" w:pos="851"/>
          <w:tab w:val="lef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 w:rsidRPr="00B80D6C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dostarczenia towaru zgodnie z ustaleniami, dostawa odbywać się będzie wyłącznie od poniedziałku do piątku z wyłączeniem dni świątecznych i dni </w:t>
      </w:r>
      <w:r w:rsidR="002B00C3">
        <w:rPr>
          <w:rFonts w:ascii="Times New Roman" w:hAnsi="Times New Roman" w:cs="Times New Roman"/>
          <w:sz w:val="24"/>
          <w:szCs w:val="24"/>
          <w:lang w:val="pl-PL"/>
        </w:rPr>
        <w:t>wolnych od zajęć w godzinach 6.30-8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ponoszenia odpowiedzialności za braki i wady powstałe w czasie transportu wyrobów oraz ponoszenia wynikających z tego tytułu wszelkich skutków prawnych.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B80D6C" w:rsidRDefault="00507159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CPV: </w:t>
      </w:r>
      <w:r w:rsidR="00FF4712" w:rsidRPr="00B80D6C">
        <w:rPr>
          <w:rFonts w:ascii="Times New Roman" w:hAnsi="Times New Roman" w:cs="Times New Roman"/>
          <w:sz w:val="24"/>
          <w:szCs w:val="24"/>
        </w:rPr>
        <w:t>03000000-1</w:t>
      </w:r>
    </w:p>
    <w:p w:rsidR="00450B8D" w:rsidRPr="00B80D6C" w:rsidRDefault="00450B8D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B00C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8F5CE1" w:rsidRPr="00B80D6C">
        <w:rPr>
          <w:rFonts w:ascii="Times New Roman" w:hAnsi="Times New Roman" w:cs="Times New Roman"/>
          <w:sz w:val="24"/>
          <w:szCs w:val="24"/>
          <w:lang w:val="pl-PL"/>
        </w:rPr>
        <w:t>. 202</w:t>
      </w:r>
      <w:r w:rsidR="002B00C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nie będzie udzielać zaliczek na realizację zamówienia.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 w:rsidRPr="00B80D6C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Pr="00B80D6C" w:rsidRDefault="00791E36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SPOSOBU PRZYGOTOWANIA OFERTY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Oferent powinien przygotować ofertę, która składa się z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trzech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elementów: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Pr="00B80D6C" w:rsidRDefault="006E0ED1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8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Pr="00B80D6C" w:rsidRDefault="00EA2E72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Pr="00B80D6C" w:rsidRDefault="00221430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Oferta powinna być złożona u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Zamawiającego do </w:t>
      </w:r>
      <w:r w:rsidR="00265979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grudnia 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AE6E8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warzyw i owoców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dla Przedszkola nr 37 w Rybniku”. </w:t>
      </w:r>
    </w:p>
    <w:p w:rsidR="00EA2E72" w:rsidRPr="00B80D6C" w:rsidRDefault="00EA2E72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r w:rsidR="00AE6E83" w:rsidRPr="00AE6E83">
        <w:rPr>
          <w:rFonts w:ascii="Cambria" w:hAnsi="Cambria"/>
        </w:rPr>
        <w:t>przedszkole@p37.rybnik.pl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osobiście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od poniedziałku do piątku w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godzinach od 7.00 do 14.00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B80D6C" w:rsidRDefault="0046032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EA2E72" w:rsidRPr="00B80D6C">
        <w:rPr>
          <w:rFonts w:ascii="Times New Roman" w:hAnsi="Times New Roman" w:cs="Times New Roman"/>
          <w:i/>
          <w:sz w:val="24"/>
          <w:szCs w:val="24"/>
          <w:lang w:val="pl-PL"/>
        </w:rPr>
        <w:t>l. Św. Maksymiliana 24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Pr="00B80D6C" w:rsidRDefault="001F319A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Pr="00B80D6C" w:rsidRDefault="00C2552B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Pr="00B80D6C" w:rsidRDefault="00D814FA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ena </w:t>
      </w:r>
    </w:p>
    <w:p w:rsidR="00BF4669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jakość</w:t>
      </w:r>
    </w:p>
    <w:p w:rsidR="00D814FA" w:rsidRPr="00E61676" w:rsidRDefault="00265979" w:rsidP="00E61676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i wybór najkorzystniejszej </w:t>
      </w:r>
      <w:r>
        <w:rPr>
          <w:rFonts w:ascii="Times New Roman" w:hAnsi="Times New Roman" w:cs="Times New Roman"/>
          <w:sz w:val="24"/>
          <w:szCs w:val="24"/>
          <w:lang w:val="pl-PL"/>
        </w:rPr>
        <w:t>of</w:t>
      </w:r>
      <w:r w:rsidR="002B00C3">
        <w:rPr>
          <w:rFonts w:ascii="Times New Roman" w:hAnsi="Times New Roman" w:cs="Times New Roman"/>
          <w:sz w:val="24"/>
          <w:szCs w:val="24"/>
          <w:lang w:val="pl-PL"/>
        </w:rPr>
        <w:t>erty zostaną ogłoszone w dniu 23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grudnia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453F3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B00C3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roku: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814FA" w:rsidRPr="00B80D6C" w:rsidRDefault="00D814FA" w:rsidP="00663CFD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na stronie internetowej pod adresem </w:t>
      </w:r>
      <w:hyperlink r:id="rId9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B80D6C" w:rsidRPr="00B80D6C" w:rsidRDefault="00B80D6C" w:rsidP="00B80D6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</w:p>
    <w:p w:rsidR="00FB5307" w:rsidRDefault="00FB5307" w:rsidP="00FB5307">
      <w:pPr>
        <w:pStyle w:val="Bezodstpw"/>
        <w:spacing w:line="276" w:lineRule="auto"/>
        <w:rPr>
          <w:b/>
        </w:rPr>
      </w:pPr>
      <w:r w:rsidRPr="00B80D6C">
        <w:rPr>
          <w:b/>
        </w:rPr>
        <w:t xml:space="preserve">      VIII.OBOWIĄZEK INFORMACYJNY WYNIKAJĄCY Z ART. 13 RODO</w:t>
      </w:r>
    </w:p>
    <w:p w:rsidR="00B80D6C" w:rsidRPr="00B80D6C" w:rsidRDefault="00B80D6C" w:rsidP="00FB5307">
      <w:pPr>
        <w:pStyle w:val="Bezodstpw"/>
        <w:spacing w:line="276" w:lineRule="auto"/>
        <w:rPr>
          <w:b/>
        </w:rPr>
      </w:pP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Administratorem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Przedszkole nr 37 im Juliana Tuwima w Rybniku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Przedszkole nr 37  wyznaczyło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inspektora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danych, z którym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można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się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skontaktować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listownie, na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adres:  Przedszkole nr 37 im Juliana Tuwima w Rybniku ul. Św. Maksymiliana 24 , 44-207 Rybnik lub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pocztą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elektroniczną, na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10" w:history="1">
        <w:r w:rsidR="00CF1F9B" w:rsidRPr="000321AC">
          <w:rPr>
            <w:rStyle w:val="Hipercze"/>
            <w:rFonts w:ascii="Times New Roman" w:hAnsi="Times New Roman" w:cs="Times New Roman"/>
            <w:sz w:val="24"/>
            <w:szCs w:val="24"/>
          </w:rPr>
          <w:t>przedszkole@p37.rybnik.pl</w:t>
        </w:r>
      </w:hyperlink>
      <w:r w:rsidR="00CF1F9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 każdej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sprawie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dotyczącej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przetwarzania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CF1F9B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przetwarzane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są w celu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udzielenia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publicznego, co jes</w:t>
      </w:r>
      <w:r w:rsidR="00E61676">
        <w:rPr>
          <w:rFonts w:ascii="Times New Roman" w:hAnsi="Times New Roman" w:cs="Times New Roman"/>
          <w:sz w:val="24"/>
          <w:szCs w:val="24"/>
        </w:rPr>
        <w:t xml:space="preserve">t </w:t>
      </w:r>
      <w:r w:rsidRPr="00B80D6C">
        <w:rPr>
          <w:rFonts w:ascii="Times New Roman" w:hAnsi="Times New Roman" w:cs="Times New Roman"/>
          <w:sz w:val="24"/>
          <w:szCs w:val="24"/>
        </w:rPr>
        <w:t>zgodne z  art. 6 ust. 1 lit. c) oraz e) rozporządzenia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Parlamentu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Europejskiego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i Rady (UE) </w:t>
      </w:r>
      <w:r w:rsidRPr="00B80D6C">
        <w:rPr>
          <w:rFonts w:ascii="Times New Roman" w:hAnsi="Times New Roman" w:cs="Times New Roman"/>
          <w:sz w:val="24"/>
          <w:szCs w:val="24"/>
        </w:rPr>
        <w:lastRenderedPageBreak/>
        <w:t>2016/679 z  dnia 27 kwietnia 2016 roku w sprawie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E61676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osób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fizycznych w związku z przetwarzaniem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w sprawie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swobodnego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przepływu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takich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oraz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uchylenia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dyrektywy 95/46/WE (ogólne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rozporządzenie o ochronie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danych). Podanie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obowiązkowe. Ich brak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uniemożliwi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udział w postępowaniu o udzielenie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podlegały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profilowaniu, tj. </w:t>
      </w:r>
      <w:r w:rsidR="00483ACC" w:rsidRPr="00B80D6C">
        <w:rPr>
          <w:rFonts w:ascii="Times New Roman" w:hAnsi="Times New Roman" w:cs="Times New Roman"/>
          <w:sz w:val="24"/>
          <w:szCs w:val="24"/>
        </w:rPr>
        <w:t>Z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automatyzowanemu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procesowi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prowadzącemu do wnioskowania o posiadaniu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przez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konkretną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osobę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fizyczną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określonych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483ACC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przysługuje:</w:t>
      </w:r>
    </w:p>
    <w:p w:rsidR="00FB5307" w:rsidRPr="00B80D6C" w:rsidRDefault="00483ACC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dostępu do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otrzymania ich kopii,</w:t>
      </w:r>
    </w:p>
    <w:p w:rsidR="00FB5307" w:rsidRPr="00B80D6C" w:rsidRDefault="00483ACC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 (poprawiania)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wyniku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postępowania o udzielenie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zamówienia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 ani zmianą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postanowień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umowy),</w:t>
      </w:r>
    </w:p>
    <w:p w:rsidR="00FB5307" w:rsidRPr="00B80D6C" w:rsidRDefault="00293D4F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przetwarzanianie ma zastosowania w odniesieniu do przechowywania, w 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zapewnienia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korzystania z ochron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 z 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względy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publicznego),</w:t>
      </w:r>
    </w:p>
    <w:p w:rsidR="00FB5307" w:rsidRPr="00B80D6C" w:rsidRDefault="00293D4F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skargi do PrezesaUrzęduOchronyDanychOsobowych.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nieprzysługuje:</w:t>
      </w:r>
    </w:p>
    <w:p w:rsidR="00FB5307" w:rsidRPr="00B80D6C" w:rsidRDefault="00293D4F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293D4F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293D4F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sprzeciwu,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Odbiorcami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inne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osoby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lub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podmioty, którym, zgodnie z przepisami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ustawy o dostępie do informacj</w:t>
      </w:r>
      <w:r w:rsidR="00293D4F">
        <w:rPr>
          <w:rFonts w:ascii="Times New Roman" w:hAnsi="Times New Roman" w:cs="Times New Roman"/>
          <w:sz w:val="24"/>
          <w:szCs w:val="24"/>
        </w:rPr>
        <w:t xml:space="preserve">i </w:t>
      </w:r>
      <w:r w:rsidRPr="00B80D6C">
        <w:rPr>
          <w:rFonts w:ascii="Times New Roman" w:hAnsi="Times New Roman" w:cs="Times New Roman"/>
          <w:sz w:val="24"/>
          <w:szCs w:val="24"/>
        </w:rPr>
        <w:t>publicznej, zostanie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udostępniona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dokumentacja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postępowania.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</w:t>
      </w:r>
      <w:r w:rsidR="00293D4F">
        <w:rPr>
          <w:rFonts w:ascii="Times New Roman" w:hAnsi="Times New Roman" w:cs="Times New Roman"/>
          <w:sz w:val="24"/>
          <w:szCs w:val="24"/>
        </w:rPr>
        <w:t xml:space="preserve">ą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okresie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niezbędnym do spełnienia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293D4F">
        <w:rPr>
          <w:rFonts w:ascii="Times New Roman" w:hAnsi="Times New Roman" w:cs="Times New Roman"/>
          <w:sz w:val="24"/>
          <w:szCs w:val="24"/>
        </w:rPr>
        <w:t xml:space="preserve"> zebrine </w:t>
      </w:r>
      <w:r w:rsidRPr="00B80D6C">
        <w:rPr>
          <w:rFonts w:ascii="Times New Roman" w:hAnsi="Times New Roman" w:cs="Times New Roman"/>
          <w:sz w:val="24"/>
          <w:szCs w:val="24"/>
        </w:rPr>
        <w:t>lub w okresie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wskazanym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prawa. Po spełnieniu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zebrane, dane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celach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archiwalnych, zgodnie z obowiązującymi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</w:t>
      </w:r>
      <w:r w:rsidR="00293D4F">
        <w:rPr>
          <w:rFonts w:ascii="Times New Roman" w:hAnsi="Times New Roman" w:cs="Times New Roman"/>
          <w:sz w:val="24"/>
          <w:szCs w:val="24"/>
        </w:rPr>
        <w:t xml:space="preserve">i </w:t>
      </w:r>
      <w:r w:rsidRPr="00B80D6C">
        <w:rPr>
          <w:rFonts w:ascii="Times New Roman" w:hAnsi="Times New Roman" w:cs="Times New Roman"/>
          <w:sz w:val="24"/>
          <w:szCs w:val="24"/>
        </w:rPr>
        <w:t>prawa w tym</w:t>
      </w:r>
      <w:r w:rsidR="00293D4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zakresie.</w:t>
      </w:r>
    </w:p>
    <w:p w:rsidR="00FB5307" w:rsidRPr="00B80D6C" w:rsidRDefault="00FB5307" w:rsidP="00FB5307">
      <w:pPr>
        <w:pStyle w:val="Bezodstpw"/>
        <w:spacing w:line="276" w:lineRule="auto"/>
        <w:jc w:val="both"/>
      </w:pPr>
    </w:p>
    <w:p w:rsidR="00FB5307" w:rsidRPr="00B80D6C" w:rsidRDefault="00FB5307" w:rsidP="00FB5307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B80D6C">
      <w:pPr>
        <w:pStyle w:val="Akapitzlist"/>
        <w:numPr>
          <w:ilvl w:val="0"/>
          <w:numId w:val="3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Dodatkowych informacji udziela A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gata Szychowicz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Dyrektor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Przedszkola nr 37</w:t>
      </w:r>
      <w:r w:rsidR="00E47EF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4251453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BF1448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C951BF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 w:rsidRPr="00B80D6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Pr="00B80D6C" w:rsidRDefault="0005724D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Pr="00B80D6C" w:rsidRDefault="001650CB" w:rsidP="005936E6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ab/>
      </w: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RPr="00B80D6C" w:rsidSect="00663CF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EF" w:rsidRDefault="006726EF" w:rsidP="00431651">
      <w:r>
        <w:separator/>
      </w:r>
    </w:p>
  </w:endnote>
  <w:endnote w:type="continuationSeparator" w:id="1">
    <w:p w:rsidR="006726EF" w:rsidRDefault="006726EF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EF" w:rsidRDefault="006726EF" w:rsidP="00431651">
      <w:r>
        <w:separator/>
      </w:r>
    </w:p>
  </w:footnote>
  <w:footnote w:type="continuationSeparator" w:id="1">
    <w:p w:rsidR="006726EF" w:rsidRDefault="006726EF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A02B9"/>
    <w:multiLevelType w:val="hybridMultilevel"/>
    <w:tmpl w:val="7C4845C6"/>
    <w:lvl w:ilvl="0" w:tplc="CDBA0322">
      <w:start w:val="8"/>
      <w:numFmt w:val="upperRoman"/>
      <w:lvlText w:val="%1&gt;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80CC6"/>
    <w:multiLevelType w:val="hybridMultilevel"/>
    <w:tmpl w:val="3AC884E2"/>
    <w:lvl w:ilvl="0" w:tplc="A45AC4B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5"/>
  </w:num>
  <w:num w:numId="4">
    <w:abstractNumId w:val="26"/>
  </w:num>
  <w:num w:numId="5">
    <w:abstractNumId w:val="36"/>
  </w:num>
  <w:num w:numId="6">
    <w:abstractNumId w:val="2"/>
  </w:num>
  <w:num w:numId="7">
    <w:abstractNumId w:val="32"/>
  </w:num>
  <w:num w:numId="8">
    <w:abstractNumId w:val="1"/>
  </w:num>
  <w:num w:numId="9">
    <w:abstractNumId w:val="19"/>
  </w:num>
  <w:num w:numId="10">
    <w:abstractNumId w:val="22"/>
  </w:num>
  <w:num w:numId="11">
    <w:abstractNumId w:val="21"/>
  </w:num>
  <w:num w:numId="12">
    <w:abstractNumId w:val="37"/>
  </w:num>
  <w:num w:numId="13">
    <w:abstractNumId w:val="34"/>
  </w:num>
  <w:num w:numId="14">
    <w:abstractNumId w:val="33"/>
  </w:num>
  <w:num w:numId="15">
    <w:abstractNumId w:val="27"/>
  </w:num>
  <w:num w:numId="16">
    <w:abstractNumId w:val="17"/>
  </w:num>
  <w:num w:numId="17">
    <w:abstractNumId w:val="14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"/>
  </w:num>
  <w:num w:numId="23">
    <w:abstractNumId w:val="31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7"/>
  </w:num>
  <w:num w:numId="29">
    <w:abstractNumId w:val="23"/>
  </w:num>
  <w:num w:numId="30">
    <w:abstractNumId w:val="13"/>
  </w:num>
  <w:num w:numId="31">
    <w:abstractNumId w:val="0"/>
  </w:num>
  <w:num w:numId="32">
    <w:abstractNumId w:val="24"/>
  </w:num>
  <w:num w:numId="33">
    <w:abstractNumId w:val="16"/>
  </w:num>
  <w:num w:numId="34">
    <w:abstractNumId w:val="15"/>
  </w:num>
  <w:num w:numId="35">
    <w:abstractNumId w:val="5"/>
  </w:num>
  <w:num w:numId="36">
    <w:abstractNumId w:val="30"/>
  </w:num>
  <w:num w:numId="37">
    <w:abstractNumId w:val="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6B"/>
    <w:rsid w:val="00005142"/>
    <w:rsid w:val="00011E3D"/>
    <w:rsid w:val="00030B04"/>
    <w:rsid w:val="0005724D"/>
    <w:rsid w:val="000732F0"/>
    <w:rsid w:val="000C162D"/>
    <w:rsid w:val="000D56A7"/>
    <w:rsid w:val="000E2B02"/>
    <w:rsid w:val="000F60A9"/>
    <w:rsid w:val="00116B93"/>
    <w:rsid w:val="0012353A"/>
    <w:rsid w:val="00130D26"/>
    <w:rsid w:val="0013111E"/>
    <w:rsid w:val="00160AD8"/>
    <w:rsid w:val="001621E5"/>
    <w:rsid w:val="00164B0E"/>
    <w:rsid w:val="001650CB"/>
    <w:rsid w:val="00190507"/>
    <w:rsid w:val="0019668B"/>
    <w:rsid w:val="001F319A"/>
    <w:rsid w:val="00220586"/>
    <w:rsid w:val="00221430"/>
    <w:rsid w:val="002267ED"/>
    <w:rsid w:val="0025540C"/>
    <w:rsid w:val="00265979"/>
    <w:rsid w:val="002804E1"/>
    <w:rsid w:val="00293D4F"/>
    <w:rsid w:val="002B00C3"/>
    <w:rsid w:val="002B386F"/>
    <w:rsid w:val="002C7CEF"/>
    <w:rsid w:val="002D0647"/>
    <w:rsid w:val="003008C2"/>
    <w:rsid w:val="00307DC2"/>
    <w:rsid w:val="0032425E"/>
    <w:rsid w:val="003312E6"/>
    <w:rsid w:val="0033132A"/>
    <w:rsid w:val="003357C6"/>
    <w:rsid w:val="00350D14"/>
    <w:rsid w:val="003605D0"/>
    <w:rsid w:val="0036434A"/>
    <w:rsid w:val="00370CFF"/>
    <w:rsid w:val="00370ECA"/>
    <w:rsid w:val="0037727B"/>
    <w:rsid w:val="003A050A"/>
    <w:rsid w:val="003F5CDD"/>
    <w:rsid w:val="0040101E"/>
    <w:rsid w:val="004044E1"/>
    <w:rsid w:val="00431651"/>
    <w:rsid w:val="00450B8D"/>
    <w:rsid w:val="00460329"/>
    <w:rsid w:val="0046166B"/>
    <w:rsid w:val="004730AC"/>
    <w:rsid w:val="004814F6"/>
    <w:rsid w:val="00483ACC"/>
    <w:rsid w:val="004C6CE8"/>
    <w:rsid w:val="004D1DD5"/>
    <w:rsid w:val="004D41D3"/>
    <w:rsid w:val="004E5A5B"/>
    <w:rsid w:val="004F5D24"/>
    <w:rsid w:val="004F5EED"/>
    <w:rsid w:val="004F6A7A"/>
    <w:rsid w:val="00507159"/>
    <w:rsid w:val="00510192"/>
    <w:rsid w:val="00515D66"/>
    <w:rsid w:val="00520C76"/>
    <w:rsid w:val="00544DCB"/>
    <w:rsid w:val="00570F8B"/>
    <w:rsid w:val="00571129"/>
    <w:rsid w:val="00582487"/>
    <w:rsid w:val="00583AC7"/>
    <w:rsid w:val="00587609"/>
    <w:rsid w:val="00592A85"/>
    <w:rsid w:val="005936E6"/>
    <w:rsid w:val="005A7E2A"/>
    <w:rsid w:val="005B0577"/>
    <w:rsid w:val="005B3379"/>
    <w:rsid w:val="005B4627"/>
    <w:rsid w:val="005E41D3"/>
    <w:rsid w:val="006117C6"/>
    <w:rsid w:val="00611EF7"/>
    <w:rsid w:val="006173C7"/>
    <w:rsid w:val="00631061"/>
    <w:rsid w:val="00647DC4"/>
    <w:rsid w:val="00650271"/>
    <w:rsid w:val="00651E6A"/>
    <w:rsid w:val="00663CFD"/>
    <w:rsid w:val="00665084"/>
    <w:rsid w:val="00665E9E"/>
    <w:rsid w:val="00666105"/>
    <w:rsid w:val="006726EF"/>
    <w:rsid w:val="006753B1"/>
    <w:rsid w:val="006817E6"/>
    <w:rsid w:val="0069424E"/>
    <w:rsid w:val="006B4C7C"/>
    <w:rsid w:val="006C7889"/>
    <w:rsid w:val="006E0ED1"/>
    <w:rsid w:val="007353EF"/>
    <w:rsid w:val="00744062"/>
    <w:rsid w:val="007453F3"/>
    <w:rsid w:val="00765916"/>
    <w:rsid w:val="007875D3"/>
    <w:rsid w:val="00790B1C"/>
    <w:rsid w:val="007910B3"/>
    <w:rsid w:val="00791E36"/>
    <w:rsid w:val="00793C2E"/>
    <w:rsid w:val="007B57FF"/>
    <w:rsid w:val="007E1956"/>
    <w:rsid w:val="00802864"/>
    <w:rsid w:val="00841FE1"/>
    <w:rsid w:val="00844B1F"/>
    <w:rsid w:val="00845923"/>
    <w:rsid w:val="008479FC"/>
    <w:rsid w:val="0085375E"/>
    <w:rsid w:val="00885BD1"/>
    <w:rsid w:val="00893924"/>
    <w:rsid w:val="008B75B2"/>
    <w:rsid w:val="008F5CE1"/>
    <w:rsid w:val="00903557"/>
    <w:rsid w:val="009056EB"/>
    <w:rsid w:val="0091582E"/>
    <w:rsid w:val="009473C2"/>
    <w:rsid w:val="00951E4A"/>
    <w:rsid w:val="00992849"/>
    <w:rsid w:val="009D0E74"/>
    <w:rsid w:val="009D0F93"/>
    <w:rsid w:val="009E4D9A"/>
    <w:rsid w:val="00A12D5B"/>
    <w:rsid w:val="00A32705"/>
    <w:rsid w:val="00A55F76"/>
    <w:rsid w:val="00A62BA0"/>
    <w:rsid w:val="00A63861"/>
    <w:rsid w:val="00A640A4"/>
    <w:rsid w:val="00A92B83"/>
    <w:rsid w:val="00AA1DAE"/>
    <w:rsid w:val="00AB34AE"/>
    <w:rsid w:val="00AC1A91"/>
    <w:rsid w:val="00AE6E83"/>
    <w:rsid w:val="00B066D2"/>
    <w:rsid w:val="00B07C52"/>
    <w:rsid w:val="00B13448"/>
    <w:rsid w:val="00B1546F"/>
    <w:rsid w:val="00B56A24"/>
    <w:rsid w:val="00B570F3"/>
    <w:rsid w:val="00B75E8F"/>
    <w:rsid w:val="00B80D6C"/>
    <w:rsid w:val="00BD3DEC"/>
    <w:rsid w:val="00BE538A"/>
    <w:rsid w:val="00BF03A2"/>
    <w:rsid w:val="00BF1448"/>
    <w:rsid w:val="00BF4669"/>
    <w:rsid w:val="00C01629"/>
    <w:rsid w:val="00C02384"/>
    <w:rsid w:val="00C2552B"/>
    <w:rsid w:val="00C327C0"/>
    <w:rsid w:val="00C57DE2"/>
    <w:rsid w:val="00C66112"/>
    <w:rsid w:val="00C951BF"/>
    <w:rsid w:val="00CA4CD5"/>
    <w:rsid w:val="00CA6676"/>
    <w:rsid w:val="00CF1F9B"/>
    <w:rsid w:val="00CF778F"/>
    <w:rsid w:val="00D22AB1"/>
    <w:rsid w:val="00D27717"/>
    <w:rsid w:val="00D34B93"/>
    <w:rsid w:val="00D34F49"/>
    <w:rsid w:val="00D44220"/>
    <w:rsid w:val="00D50AF6"/>
    <w:rsid w:val="00D54930"/>
    <w:rsid w:val="00D73401"/>
    <w:rsid w:val="00D8089F"/>
    <w:rsid w:val="00D814FA"/>
    <w:rsid w:val="00D906B0"/>
    <w:rsid w:val="00D97543"/>
    <w:rsid w:val="00DB298A"/>
    <w:rsid w:val="00DB70EA"/>
    <w:rsid w:val="00DD018E"/>
    <w:rsid w:val="00E035CF"/>
    <w:rsid w:val="00E44ACD"/>
    <w:rsid w:val="00E47EF8"/>
    <w:rsid w:val="00E55D03"/>
    <w:rsid w:val="00E55D71"/>
    <w:rsid w:val="00E57264"/>
    <w:rsid w:val="00E57300"/>
    <w:rsid w:val="00E61676"/>
    <w:rsid w:val="00E679D5"/>
    <w:rsid w:val="00E72DD3"/>
    <w:rsid w:val="00EA2E72"/>
    <w:rsid w:val="00EB3764"/>
    <w:rsid w:val="00ED6097"/>
    <w:rsid w:val="00F03182"/>
    <w:rsid w:val="00F1011C"/>
    <w:rsid w:val="00F118C7"/>
    <w:rsid w:val="00F3223E"/>
    <w:rsid w:val="00F346CE"/>
    <w:rsid w:val="00F407D3"/>
    <w:rsid w:val="00F4092D"/>
    <w:rsid w:val="00F47A64"/>
    <w:rsid w:val="00F5586C"/>
    <w:rsid w:val="00F5646E"/>
    <w:rsid w:val="00F82ACB"/>
    <w:rsid w:val="00FA337A"/>
    <w:rsid w:val="00FB034F"/>
    <w:rsid w:val="00FB5307"/>
    <w:rsid w:val="00FD03EA"/>
    <w:rsid w:val="00FD3A44"/>
    <w:rsid w:val="00FD6DE5"/>
    <w:rsid w:val="00FF4712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7.bip.edukacja.ryb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dszkole@p37.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EA4-7B5F-4675-B6F0-589B712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14</cp:revision>
  <cp:lastPrinted>2020-09-18T07:00:00Z</cp:lastPrinted>
  <dcterms:created xsi:type="dcterms:W3CDTF">2023-12-06T07:26:00Z</dcterms:created>
  <dcterms:modified xsi:type="dcterms:W3CDTF">2024-12-11T05:53:00Z</dcterms:modified>
</cp:coreProperties>
</file>