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EA" w:rsidRDefault="001339EA" w:rsidP="00133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Rybnik, dnia 15.11.2021</w:t>
      </w:r>
    </w:p>
    <w:p w:rsidR="001339EA" w:rsidRDefault="001339EA" w:rsidP="001339EA">
      <w:pPr>
        <w:rPr>
          <w:rFonts w:ascii="Times New Roman" w:hAnsi="Times New Roman" w:cs="Times New Roman"/>
          <w:sz w:val="24"/>
          <w:szCs w:val="24"/>
        </w:rPr>
      </w:pPr>
    </w:p>
    <w:p w:rsidR="001339EA" w:rsidRDefault="001339EA" w:rsidP="00133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P37.261.9.2021</w:t>
      </w:r>
    </w:p>
    <w:p w:rsidR="001339EA" w:rsidRDefault="001339EA" w:rsidP="001339EA">
      <w:pPr>
        <w:rPr>
          <w:rFonts w:ascii="Times New Roman" w:hAnsi="Times New Roman" w:cs="Times New Roman"/>
          <w:sz w:val="24"/>
          <w:szCs w:val="24"/>
        </w:rPr>
      </w:pPr>
    </w:p>
    <w:p w:rsidR="001339EA" w:rsidRDefault="001339EA" w:rsidP="00133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Ogłoszenie o zamówieniu o wartości poniżej</w:t>
      </w:r>
      <w:r w:rsidR="00C90196">
        <w:rPr>
          <w:rFonts w:ascii="Times New Roman" w:hAnsi="Times New Roman" w:cs="Times New Roman"/>
          <w:b/>
          <w:sz w:val="24"/>
          <w:szCs w:val="24"/>
        </w:rPr>
        <w:t xml:space="preserve"> 130 000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196">
        <w:rPr>
          <w:rFonts w:ascii="Times New Roman" w:hAnsi="Times New Roman" w:cs="Times New Roman"/>
          <w:b/>
          <w:sz w:val="24"/>
          <w:szCs w:val="24"/>
        </w:rPr>
        <w:t>zł</w:t>
      </w:r>
    </w:p>
    <w:p w:rsidR="001339EA" w:rsidRDefault="001339EA" w:rsidP="001339EA">
      <w:pPr>
        <w:rPr>
          <w:rFonts w:ascii="Times New Roman" w:hAnsi="Times New Roman" w:cs="Times New Roman"/>
          <w:b/>
          <w:sz w:val="24"/>
          <w:szCs w:val="24"/>
        </w:rPr>
      </w:pPr>
    </w:p>
    <w:p w:rsidR="001339EA" w:rsidRDefault="001339EA" w:rsidP="00133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1339EA" w:rsidRDefault="001339EA" w:rsidP="001339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339EA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EA" w:rsidRDefault="00133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9EA" w:rsidRDefault="0013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1339EA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EA" w:rsidRDefault="00133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9EA" w:rsidRDefault="0013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pieczywa i wyrobów cukierniczych dla Przedszkola nr 37 im. Juliana Tuwima w Rybniku</w:t>
            </w:r>
          </w:p>
        </w:tc>
      </w:tr>
      <w:tr w:rsidR="001339EA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9EA" w:rsidRDefault="00133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9EA" w:rsidRDefault="0013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15810000-9</w:t>
            </w:r>
          </w:p>
        </w:tc>
      </w:tr>
      <w:tr w:rsidR="009443E2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3E2" w:rsidRDefault="00944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3E2" w:rsidRDefault="009443E2" w:rsidP="006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stycznia 2022 roku do 31 grudnia 2022 roku</w:t>
            </w:r>
          </w:p>
        </w:tc>
      </w:tr>
      <w:tr w:rsidR="009443E2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3E2" w:rsidRDefault="00944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3E2" w:rsidRDefault="0027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23 listopada 2021 do godziny 10.00</w:t>
            </w:r>
          </w:p>
        </w:tc>
      </w:tr>
      <w:tr w:rsidR="009443E2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3E2" w:rsidRDefault="00944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osobiście od godziny 7.00 do 14.00</w:t>
            </w:r>
          </w:p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9443E2" w:rsidTr="001339EA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3E2" w:rsidRDefault="00944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3E2" w:rsidRDefault="009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5A7584" w:rsidRDefault="005A7584"/>
    <w:sectPr w:rsidR="005A7584" w:rsidSect="004D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339EA"/>
    <w:rsid w:val="001339EA"/>
    <w:rsid w:val="002763FC"/>
    <w:rsid w:val="004D1BF7"/>
    <w:rsid w:val="005A7584"/>
    <w:rsid w:val="009443E2"/>
    <w:rsid w:val="00C90196"/>
    <w:rsid w:val="00F6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39E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39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P37</dc:creator>
  <cp:keywords/>
  <dc:description/>
  <cp:lastModifiedBy>P37</cp:lastModifiedBy>
  <cp:revision>7</cp:revision>
  <dcterms:created xsi:type="dcterms:W3CDTF">2021-11-03T08:27:00Z</dcterms:created>
  <dcterms:modified xsi:type="dcterms:W3CDTF">2021-11-03T08:40:00Z</dcterms:modified>
</cp:coreProperties>
</file>