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9238D8">
        <w:rPr>
          <w:i/>
          <w:sz w:val="20"/>
          <w:szCs w:val="20"/>
        </w:rPr>
        <w:t>4</w:t>
      </w:r>
      <w:r w:rsidRPr="002E2607">
        <w:rPr>
          <w:i/>
          <w:sz w:val="20"/>
          <w:szCs w:val="20"/>
        </w:rPr>
        <w:t>.20</w:t>
      </w:r>
      <w:r w:rsidR="009904CF">
        <w:rPr>
          <w:i/>
          <w:sz w:val="20"/>
          <w:szCs w:val="20"/>
        </w:rPr>
        <w:t>2</w:t>
      </w:r>
      <w:r w:rsidR="003E5591">
        <w:rPr>
          <w:i/>
          <w:sz w:val="20"/>
          <w:szCs w:val="20"/>
        </w:rPr>
        <w:t>3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526CFA">
        <w:rPr>
          <w:rFonts w:ascii="Times New Roman" w:hAnsi="Times New Roman" w:cs="Times New Roman"/>
          <w:sz w:val="24"/>
          <w:szCs w:val="24"/>
        </w:rPr>
        <w:t>nabiału i wyrobów mleczarskich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26C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77269"/>
    <w:rsid w:val="000B7489"/>
    <w:rsid w:val="001F1C85"/>
    <w:rsid w:val="0020748E"/>
    <w:rsid w:val="002766CB"/>
    <w:rsid w:val="002E0B9E"/>
    <w:rsid w:val="002E2607"/>
    <w:rsid w:val="003E5591"/>
    <w:rsid w:val="004718DE"/>
    <w:rsid w:val="004D7FC3"/>
    <w:rsid w:val="00526CFA"/>
    <w:rsid w:val="00633703"/>
    <w:rsid w:val="007243C8"/>
    <w:rsid w:val="008D5EFF"/>
    <w:rsid w:val="009238D8"/>
    <w:rsid w:val="009240F8"/>
    <w:rsid w:val="00952532"/>
    <w:rsid w:val="009904CF"/>
    <w:rsid w:val="009E2C90"/>
    <w:rsid w:val="00A81EEB"/>
    <w:rsid w:val="00A860B4"/>
    <w:rsid w:val="00AB7EDF"/>
    <w:rsid w:val="00B21FF0"/>
    <w:rsid w:val="00B639F6"/>
    <w:rsid w:val="00BA554F"/>
    <w:rsid w:val="00C661D6"/>
    <w:rsid w:val="00CE54D7"/>
    <w:rsid w:val="00D2098E"/>
    <w:rsid w:val="00D27FCC"/>
    <w:rsid w:val="00DA2E39"/>
    <w:rsid w:val="00DA7091"/>
    <w:rsid w:val="00DD470B"/>
    <w:rsid w:val="00F9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Neuman-Bet</cp:lastModifiedBy>
  <cp:revision>5</cp:revision>
  <dcterms:created xsi:type="dcterms:W3CDTF">2023-12-06T07:35:00Z</dcterms:created>
  <dcterms:modified xsi:type="dcterms:W3CDTF">2023-12-13T19:21:00Z</dcterms:modified>
</cp:coreProperties>
</file>