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40" w:rsidRPr="00EE4991" w:rsidRDefault="00EE4991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EE499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4991">
        <w:rPr>
          <w:rFonts w:ascii="Times New Roman" w:hAnsi="Times New Roman" w:cs="Times New Roman"/>
        </w:rPr>
        <w:t>Rybnik, dnia 2</w:t>
      </w:r>
      <w:r w:rsidR="00D905B9">
        <w:rPr>
          <w:rFonts w:ascii="Times New Roman" w:hAnsi="Times New Roman" w:cs="Times New Roman"/>
        </w:rPr>
        <w:t>9</w:t>
      </w:r>
      <w:r w:rsidRPr="00EE4991">
        <w:rPr>
          <w:rFonts w:ascii="Times New Roman" w:hAnsi="Times New Roman" w:cs="Times New Roman"/>
        </w:rPr>
        <w:t>.10.2019</w:t>
      </w:r>
    </w:p>
    <w:p w:rsidR="00EE4991" w:rsidRDefault="00EE4991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E4991">
        <w:rPr>
          <w:rFonts w:ascii="Times New Roman" w:hAnsi="Times New Roman" w:cs="Times New Roman"/>
          <w:sz w:val="20"/>
          <w:szCs w:val="20"/>
        </w:rPr>
        <w:t>(pieczątka jednostki</w:t>
      </w:r>
      <w:r w:rsidRPr="00EE4991">
        <w:rPr>
          <w:rFonts w:ascii="Times New Roman" w:hAnsi="Times New Roman" w:cs="Times New Roman"/>
        </w:rPr>
        <w:t>)</w:t>
      </w: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P37.261.13.2019</w:t>
      </w: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DF52E9" w:rsidRDefault="00DF52E9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P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477DB">
        <w:rPr>
          <w:rFonts w:ascii="Times New Roman" w:hAnsi="Times New Roman" w:cs="Times New Roman"/>
          <w:b/>
          <w:sz w:val="24"/>
          <w:szCs w:val="24"/>
        </w:rPr>
        <w:t>Ogłoszenie o wyborze najkorzystniejszej oferty</w:t>
      </w: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477DB">
        <w:rPr>
          <w:rFonts w:ascii="Times New Roman" w:hAnsi="Times New Roman" w:cs="Times New Roman"/>
          <w:b/>
          <w:sz w:val="24"/>
          <w:szCs w:val="24"/>
        </w:rPr>
        <w:t>w postępowaniu o wartości poniżej 30000 euro</w:t>
      </w: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F52E9" w:rsidRDefault="00DF52E9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77DB" w:rsidRDefault="00A477DB" w:rsidP="00D90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na dostawę nabiału i wyrobów mleczarskich dla Przedszkola nr 37 im. Juliana Tuwima w Rybniku przeprowadzonym w oparciu o zapytanie ofertowe z dnia 21.10.2019 roku złożona została 1 oferta.</w:t>
      </w:r>
    </w:p>
    <w:p w:rsidR="00A477DB" w:rsidRDefault="00A477DB" w:rsidP="00D90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nastąpiło 2</w:t>
      </w:r>
      <w:r w:rsidR="00D905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października 2019 roku, </w:t>
      </w:r>
      <w:r w:rsidR="00DF52E9">
        <w:rPr>
          <w:rFonts w:ascii="Times New Roman" w:hAnsi="Times New Roman" w:cs="Times New Roman"/>
          <w:sz w:val="24"/>
          <w:szCs w:val="24"/>
        </w:rPr>
        <w:t>a za najkorzystniejszą została uznana oferta nr 1: REMA Sp. z o. o., ul. Zebrzydowicka 117, 44-217 Rybnik, z ceną: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35867,48 brutto za cały zakres zamówienia zawarty w formularzu asortymentowo-cenowym.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DF52E9" w:rsidRPr="00DF52E9" w:rsidRDefault="00DF52E9" w:rsidP="00A47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pieczątka i podpis)</w:t>
      </w:r>
    </w:p>
    <w:sectPr w:rsidR="00DF52E9" w:rsidRPr="00DF52E9" w:rsidSect="0010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991"/>
    <w:rsid w:val="00106040"/>
    <w:rsid w:val="00A477DB"/>
    <w:rsid w:val="00D905B9"/>
    <w:rsid w:val="00DF52E9"/>
    <w:rsid w:val="00EE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2019-10-28T09:12:00Z</cp:lastPrinted>
  <dcterms:created xsi:type="dcterms:W3CDTF">2019-10-28T08:54:00Z</dcterms:created>
  <dcterms:modified xsi:type="dcterms:W3CDTF">2019-10-28T09:14:00Z</dcterms:modified>
</cp:coreProperties>
</file>